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C65A8" w14:textId="547BBC87" w:rsidR="00586B6D" w:rsidRPr="005C72E1" w:rsidRDefault="00B6511C">
      <w:pPr>
        <w:rPr>
          <w:b/>
          <w:sz w:val="28"/>
        </w:rPr>
      </w:pPr>
      <w:r>
        <w:rPr>
          <w:b/>
          <w:sz w:val="28"/>
        </w:rPr>
        <w:t xml:space="preserve">Detroit’s </w:t>
      </w:r>
      <w:r w:rsidR="007309CF" w:rsidRPr="005C72E1">
        <w:rPr>
          <w:b/>
          <w:sz w:val="28"/>
        </w:rPr>
        <w:t>M</w:t>
      </w:r>
      <w:r w:rsidR="00771EE7">
        <w:rPr>
          <w:b/>
          <w:sz w:val="28"/>
        </w:rPr>
        <w:t>-</w:t>
      </w:r>
      <w:r w:rsidR="007309CF" w:rsidRPr="005C72E1">
        <w:rPr>
          <w:b/>
          <w:sz w:val="28"/>
        </w:rPr>
        <w:t xml:space="preserve">1 Rail </w:t>
      </w:r>
      <w:r>
        <w:rPr>
          <w:b/>
          <w:sz w:val="28"/>
        </w:rPr>
        <w:t>Serves Corporations, Not People</w:t>
      </w:r>
    </w:p>
    <w:p w14:paraId="18649794" w14:textId="77777777" w:rsidR="007309CF" w:rsidRDefault="00832B99">
      <w:r>
        <w:t>Sean Tobin</w:t>
      </w:r>
    </w:p>
    <w:p w14:paraId="6617CF6C" w14:textId="29AF1D26" w:rsidR="00B466C0" w:rsidRDefault="00B466C0">
      <w:r>
        <w:t xml:space="preserve">Last week </w:t>
      </w:r>
      <w:r w:rsidR="00FF6DFC">
        <w:t xml:space="preserve">I </w:t>
      </w:r>
      <w:r>
        <w:t>decided to</w:t>
      </w:r>
      <w:r w:rsidR="00164D2C">
        <w:t xml:space="preserve"> </w:t>
      </w:r>
      <w:r>
        <w:t>revisit</w:t>
      </w:r>
      <w:r w:rsidR="00FF6DFC">
        <w:t xml:space="preserve"> the M</w:t>
      </w:r>
      <w:r w:rsidR="00771EE7">
        <w:t>-</w:t>
      </w:r>
      <w:r w:rsidR="00FF6DFC">
        <w:t>1 rail</w:t>
      </w:r>
      <w:r>
        <w:t xml:space="preserve"> and </w:t>
      </w:r>
      <w:r w:rsidR="004A7657">
        <w:t xml:space="preserve">I have to say </w:t>
      </w:r>
      <w:r>
        <w:t>there have been some alarming developments</w:t>
      </w:r>
      <w:r w:rsidR="00FF6DFC">
        <w:t xml:space="preserve">. </w:t>
      </w:r>
      <w:r w:rsidR="004A7657">
        <w:t>The M</w:t>
      </w:r>
      <w:r w:rsidR="00771EE7">
        <w:t>-</w:t>
      </w:r>
      <w:r w:rsidR="004A7657">
        <w:t>1 Rail has been</w:t>
      </w:r>
      <w:r w:rsidR="00FF6DFC">
        <w:t xml:space="preserve"> a controversial project whose</w:t>
      </w:r>
      <w:r w:rsidR="004A7657">
        <w:t xml:space="preserve"> </w:t>
      </w:r>
      <w:r w:rsidR="0005243E">
        <w:t xml:space="preserve">ongoing </w:t>
      </w:r>
      <w:r w:rsidR="00164D2C">
        <w:t>criticism</w:t>
      </w:r>
      <w:r w:rsidR="00A15BA8">
        <w:t xml:space="preserve"> is</w:t>
      </w:r>
      <w:r w:rsidR="00164D2C">
        <w:t xml:space="preserve"> that the rail will not benefit </w:t>
      </w:r>
      <w:r w:rsidR="00CE4121">
        <w:t>the public at large</w:t>
      </w:r>
      <w:r>
        <w:t>, nor will it</w:t>
      </w:r>
      <w:r w:rsidR="00E51335">
        <w:t xml:space="preserve"> be</w:t>
      </w:r>
      <w:r>
        <w:t xml:space="preserve"> effective</w:t>
      </w:r>
      <w:r w:rsidR="00E51335">
        <w:t>.</w:t>
      </w:r>
    </w:p>
    <w:p w14:paraId="3A7D4717" w14:textId="77777777" w:rsidR="00164D2C" w:rsidRDefault="00CE4121">
      <w:r>
        <w:t xml:space="preserve">In fact, </w:t>
      </w:r>
      <w:r w:rsidR="00FF6DFC">
        <w:t xml:space="preserve">one </w:t>
      </w:r>
      <w:r w:rsidR="00B466C0">
        <w:t xml:space="preserve">misguided author’s </w:t>
      </w:r>
      <w:hyperlink r:id="rId5" w:history="1">
        <w:r w:rsidR="00FF6DFC" w:rsidRPr="004A7657">
          <w:rPr>
            <w:rStyle w:val="Hyperlink"/>
          </w:rPr>
          <w:t>take</w:t>
        </w:r>
      </w:hyperlink>
      <w:r w:rsidR="00FF6DFC">
        <w:t xml:space="preserve"> on the</w:t>
      </w:r>
      <w:r>
        <w:t xml:space="preserve"> project’s </w:t>
      </w:r>
      <w:r w:rsidR="00FF6DFC" w:rsidRPr="00FF6DFC">
        <w:t xml:space="preserve">specific </w:t>
      </w:r>
      <w:r w:rsidR="004A7657">
        <w:t>merits</w:t>
      </w:r>
      <w:r>
        <w:t xml:space="preserve"> </w:t>
      </w:r>
      <w:r w:rsidR="004A7657">
        <w:t xml:space="preserve">admits </w:t>
      </w:r>
      <w:r>
        <w:t xml:space="preserve">that the </w:t>
      </w:r>
      <w:r w:rsidR="004A7657">
        <w:t xml:space="preserve">construction of the </w:t>
      </w:r>
      <w:r>
        <w:t>rail is</w:t>
      </w:r>
      <w:r w:rsidR="004A7657">
        <w:t xml:space="preserve"> designed</w:t>
      </w:r>
      <w:r>
        <w:t xml:space="preserve"> “…not necessarily to move people…</w:t>
      </w:r>
      <w:r w:rsidRPr="00CE4121">
        <w:t xml:space="preserve"> but this is a way to boost economic developm</w:t>
      </w:r>
      <w:r>
        <w:t xml:space="preserve">ent and real estate development.” </w:t>
      </w:r>
    </w:p>
    <w:p w14:paraId="731D038F" w14:textId="77777777" w:rsidR="00CE4121" w:rsidRDefault="00CE4121">
      <w:r>
        <w:t>If a rail line isn’t for moving people, what purpose will the</w:t>
      </w:r>
      <w:r w:rsidR="00A15BA8">
        <w:t xml:space="preserve"> roughly</w:t>
      </w:r>
      <w:r>
        <w:t xml:space="preserve"> $30 million </w:t>
      </w:r>
      <w:r w:rsidR="00A15BA8">
        <w:t xml:space="preserve">of </w:t>
      </w:r>
      <w:r>
        <w:t xml:space="preserve">allocated </w:t>
      </w:r>
      <w:r w:rsidR="00A15BA8">
        <w:t>public funds serve?</w:t>
      </w:r>
      <w:r>
        <w:t xml:space="preserve"> </w:t>
      </w:r>
    </w:p>
    <w:p w14:paraId="3B1E8CB8" w14:textId="57343212" w:rsidR="00A96971" w:rsidRDefault="00A15BA8" w:rsidP="00164D2C">
      <w:r>
        <w:t xml:space="preserve">I thought it would be prudent to create a map and analyze </w:t>
      </w:r>
      <w:r w:rsidR="00C3618B">
        <w:t>just how useable this service will actually be</w:t>
      </w:r>
      <w:r w:rsidR="00921BE4">
        <w:t>, maybe there was a misunderstanding somewhere</w:t>
      </w:r>
      <w:r w:rsidR="00C3618B">
        <w:t xml:space="preserve">. </w:t>
      </w:r>
      <w:r w:rsidR="00921BE4">
        <w:t>This</w:t>
      </w:r>
      <w:r w:rsidR="00C3618B">
        <w:t xml:space="preserve"> map depict</w:t>
      </w:r>
      <w:r w:rsidR="00921BE4">
        <w:t>s</w:t>
      </w:r>
      <w:r w:rsidR="00C3618B">
        <w:t xml:space="preserve"> how long it would take to get to the rail on foot, </w:t>
      </w:r>
      <w:r w:rsidR="00921BE4">
        <w:t>as well as</w:t>
      </w:r>
      <w:r w:rsidR="00C3618B">
        <w:t xml:space="preserve"> how many people are inside a reasonable</w:t>
      </w:r>
      <w:r w:rsidR="00921BE4">
        <w:t xml:space="preserve"> walking</w:t>
      </w:r>
      <w:r w:rsidR="00C3618B">
        <w:t xml:space="preserve"> distance. </w:t>
      </w:r>
      <w:r w:rsidR="007A2F80">
        <w:t xml:space="preserve">I </w:t>
      </w:r>
      <w:r w:rsidR="00C3618B">
        <w:t>decided that most would walk 30 minutes or</w:t>
      </w:r>
      <w:r w:rsidR="004A7657">
        <w:t xml:space="preserve"> less, given there are alternative modes of transit</w:t>
      </w:r>
      <w:r w:rsidR="00C3618B">
        <w:t>. All of that wa</w:t>
      </w:r>
      <w:r w:rsidR="004A7657">
        <w:t>s accomplished in the map below. To measure population</w:t>
      </w:r>
      <w:r w:rsidR="00C3618B">
        <w:t xml:space="preserve"> </w:t>
      </w:r>
      <w:r w:rsidR="007A2F80">
        <w:t xml:space="preserve">I </w:t>
      </w:r>
      <w:r w:rsidR="00C3618B">
        <w:t>used the most recent American Community Survey Data.</w:t>
      </w:r>
      <w:r w:rsidR="00857D75">
        <w:t xml:space="preserve"> </w:t>
      </w:r>
    </w:p>
    <w:p w14:paraId="1E094DC8" w14:textId="0D9996F9" w:rsidR="00C3618B" w:rsidRPr="00BD4025" w:rsidRDefault="00ED0A53" w:rsidP="00164D2C">
      <w:r w:rsidRPr="00BD4025">
        <w:rPr>
          <w:noProof/>
        </w:rPr>
        <w:drawing>
          <wp:anchor distT="0" distB="0" distL="114300" distR="114300" simplePos="0" relativeHeight="251660288" behindDoc="1" locked="0" layoutInCell="1" allowOverlap="1" wp14:anchorId="0763FBFA" wp14:editId="21C656C0">
            <wp:simplePos x="0" y="0"/>
            <wp:positionH relativeFrom="column">
              <wp:posOffset>111760</wp:posOffset>
            </wp:positionH>
            <wp:positionV relativeFrom="paragraph">
              <wp:posOffset>1227455</wp:posOffset>
            </wp:positionV>
            <wp:extent cx="5551170" cy="3923030"/>
            <wp:effectExtent l="0" t="0" r="0" b="1270"/>
            <wp:wrapTopAndBottom/>
            <wp:docPr id="2" name="Picture 2" descr="C:\Users\Sean\Desktop\Progress MI\GIS\M1 rail accessibil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\Desktop\Progress MI\GIS\M1 rail accessibilu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I</w:t>
      </w:r>
      <w:r>
        <w:t xml:space="preserve"> </w:t>
      </w:r>
      <w:r w:rsidR="00C3618B">
        <w:t xml:space="preserve">found that </w:t>
      </w:r>
      <w:r w:rsidR="00C3618B" w:rsidRPr="00C3618B">
        <w:t xml:space="preserve">roughly </w:t>
      </w:r>
      <w:r w:rsidR="00C3618B" w:rsidRPr="004A7657">
        <w:t>five</w:t>
      </w:r>
      <w:r w:rsidR="00C3618B" w:rsidRPr="00C3618B">
        <w:t xml:space="preserve"> percent of the city is within a 15-minute walking distance and eight percent a 30-minute walking distance of the </w:t>
      </w:r>
      <w:r w:rsidR="004A7657">
        <w:t xml:space="preserve">entire length of the </w:t>
      </w:r>
      <w:r w:rsidR="00C3618B" w:rsidRPr="00C3618B">
        <w:t xml:space="preserve">rail. That is miniscule, but as </w:t>
      </w:r>
      <w:r w:rsidR="00C3618B">
        <w:t>some hypothesize</w:t>
      </w:r>
      <w:r w:rsidR="00C3618B" w:rsidRPr="00C3618B">
        <w:t xml:space="preserve"> – this is not for </w:t>
      </w:r>
      <w:r w:rsidR="00C3618B">
        <w:t xml:space="preserve">the people. </w:t>
      </w:r>
      <w:r w:rsidR="00C3618B" w:rsidRPr="00BD4025">
        <w:t>This finding is solidified when we take into account</w:t>
      </w:r>
      <w:r w:rsidR="002640AC" w:rsidRPr="00BD4025">
        <w:t xml:space="preserve"> </w:t>
      </w:r>
      <w:r w:rsidR="004A7657">
        <w:t>the abhorrent service hours, which are</w:t>
      </w:r>
      <w:r w:rsidR="002640AC" w:rsidRPr="00BD4025">
        <w:t xml:space="preserve"> only </w:t>
      </w:r>
      <w:r w:rsidR="00C3618B" w:rsidRPr="00BD4025">
        <w:rPr>
          <w:rStyle w:val="aqj"/>
          <w:rFonts w:cs="Arial"/>
          <w:color w:val="000000"/>
          <w:shd w:val="clear" w:color="auto" w:fill="FFFFFF"/>
        </w:rPr>
        <w:t xml:space="preserve">6 a.m. </w:t>
      </w:r>
      <w:r w:rsidR="002640AC" w:rsidRPr="00BD4025">
        <w:rPr>
          <w:rStyle w:val="aqj"/>
          <w:rFonts w:cs="Arial"/>
          <w:color w:val="000000"/>
          <w:shd w:val="clear" w:color="auto" w:fill="FFFFFF"/>
        </w:rPr>
        <w:t>to</w:t>
      </w:r>
      <w:r w:rsidR="00C3618B" w:rsidRPr="00BD4025">
        <w:rPr>
          <w:rStyle w:val="aqj"/>
          <w:rFonts w:cs="Arial"/>
          <w:color w:val="000000"/>
          <w:shd w:val="clear" w:color="auto" w:fill="FFFFFF"/>
        </w:rPr>
        <w:t xml:space="preserve"> 10 p.m.</w:t>
      </w:r>
      <w:r w:rsidR="00C3618B" w:rsidRPr="00BD4025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4A7657">
        <w:rPr>
          <w:rFonts w:cs="Arial"/>
          <w:color w:val="000000"/>
          <w:shd w:val="clear" w:color="auto" w:fill="FFFFFF"/>
        </w:rPr>
        <w:t>for</w:t>
      </w:r>
      <w:r w:rsidR="004A7657" w:rsidRPr="004A7657">
        <w:rPr>
          <w:rFonts w:cs="Arial"/>
          <w:color w:val="000000"/>
          <w:shd w:val="clear" w:color="auto" w:fill="FFFFFF"/>
        </w:rPr>
        <w:t xml:space="preserve"> Monday to Saturday </w:t>
      </w:r>
      <w:r w:rsidR="002640AC" w:rsidRPr="00BD4025">
        <w:rPr>
          <w:rStyle w:val="apple-converted-space"/>
          <w:rFonts w:cs="Arial"/>
          <w:color w:val="000000"/>
          <w:shd w:val="clear" w:color="auto" w:fill="FFFFFF"/>
        </w:rPr>
        <w:t xml:space="preserve">and </w:t>
      </w:r>
      <w:r w:rsidR="004A7657" w:rsidRPr="004A7657">
        <w:rPr>
          <w:rFonts w:cs="Arial"/>
          <w:color w:val="000000"/>
          <w:shd w:val="clear" w:color="auto" w:fill="FFFFFF"/>
        </w:rPr>
        <w:t>8 a.m. to 10 p.m</w:t>
      </w:r>
      <w:r w:rsidR="00771EE7">
        <w:rPr>
          <w:rFonts w:cs="Arial"/>
          <w:color w:val="000000"/>
          <w:shd w:val="clear" w:color="auto" w:fill="FFFFFF"/>
        </w:rPr>
        <w:t>.</w:t>
      </w:r>
      <w:r w:rsidR="004A7657" w:rsidRPr="004A7657">
        <w:rPr>
          <w:rFonts w:cs="Arial"/>
          <w:color w:val="000000"/>
          <w:shd w:val="clear" w:color="auto" w:fill="FFFFFF"/>
        </w:rPr>
        <w:t xml:space="preserve"> </w:t>
      </w:r>
      <w:r w:rsidR="002640AC" w:rsidRPr="00BD4025">
        <w:rPr>
          <w:rStyle w:val="apple-converted-space"/>
          <w:rFonts w:cs="Arial"/>
          <w:color w:val="000000"/>
          <w:shd w:val="clear" w:color="auto" w:fill="FFFFFF"/>
        </w:rPr>
        <w:t xml:space="preserve">on </w:t>
      </w:r>
      <w:r w:rsidR="00C3618B" w:rsidRPr="00BD4025">
        <w:rPr>
          <w:rStyle w:val="aqj"/>
          <w:rFonts w:cs="Arial"/>
          <w:color w:val="000000"/>
          <w:shd w:val="clear" w:color="auto" w:fill="FFFFFF"/>
        </w:rPr>
        <w:t>Sunday.</w:t>
      </w:r>
      <w:r w:rsidR="004A7657">
        <w:rPr>
          <w:rStyle w:val="aqj"/>
          <w:rFonts w:cs="Arial"/>
          <w:color w:val="000000"/>
          <w:shd w:val="clear" w:color="auto" w:fill="FFFFFF"/>
        </w:rPr>
        <w:t xml:space="preserve"> Those hours </w:t>
      </w:r>
      <w:r w:rsidR="002640AC" w:rsidRPr="00BD4025">
        <w:rPr>
          <w:rStyle w:val="aqj"/>
          <w:rFonts w:cs="Arial"/>
          <w:color w:val="000000"/>
          <w:shd w:val="clear" w:color="auto" w:fill="FFFFFF"/>
        </w:rPr>
        <w:t xml:space="preserve">do not suggest a reliable or usable system. </w:t>
      </w:r>
      <w:r w:rsidR="00C3618B" w:rsidRPr="00BD4025">
        <w:rPr>
          <w:rStyle w:val="apple-converted-space"/>
          <w:rFonts w:cs="Arial"/>
          <w:color w:val="000000"/>
          <w:shd w:val="clear" w:color="auto" w:fill="FFFFFF"/>
        </w:rPr>
        <w:t> </w:t>
      </w:r>
    </w:p>
    <w:p w14:paraId="65F9AA73" w14:textId="77777777" w:rsidR="00C3618B" w:rsidRDefault="00BD4025">
      <w:r>
        <w:lastRenderedPageBreak/>
        <w:t>After failing to disprove the biggest critique</w:t>
      </w:r>
      <w:r w:rsidR="002640AC">
        <w:t xml:space="preserve">, we are left to assume there must be some other benefit to this line. That alternative explanation was not difficult to find. </w:t>
      </w:r>
    </w:p>
    <w:p w14:paraId="360CF1D8" w14:textId="30AEB84C" w:rsidR="005C72E1" w:rsidRDefault="002640AC">
      <w:r>
        <w:t>You can all find it posted on the M</w:t>
      </w:r>
      <w:r w:rsidR="00771EE7">
        <w:t>-</w:t>
      </w:r>
      <w:r>
        <w:t xml:space="preserve">1 Rail’s homepage in the form of a </w:t>
      </w:r>
      <w:hyperlink r:id="rId7" w:history="1">
        <w:r w:rsidRPr="002640AC">
          <w:rPr>
            <w:rStyle w:val="Hyperlink"/>
          </w:rPr>
          <w:t>press release.</w:t>
        </w:r>
      </w:hyperlink>
      <w:r>
        <w:t xml:space="preserve"> Apparently the rail has been renamed the QLINE, in honor of </w:t>
      </w:r>
      <w:r w:rsidR="0068418D">
        <w:t>Quicken Loan</w:t>
      </w:r>
      <w:r>
        <w:t xml:space="preserve">s, a Detroit-based corporation and </w:t>
      </w:r>
      <w:r w:rsidR="00BD4025">
        <w:t>the largest private donor in this</w:t>
      </w:r>
      <w:r>
        <w:t xml:space="preserve"> Public Private “Partnership.”</w:t>
      </w:r>
    </w:p>
    <w:p w14:paraId="29A6ACCF" w14:textId="77777777" w:rsidR="00FF6DFC" w:rsidRDefault="005C72E1">
      <w:r>
        <w:t>T</w:t>
      </w:r>
      <w:r w:rsidR="002640AC">
        <w:t xml:space="preserve">hat </w:t>
      </w:r>
      <w:r w:rsidR="00FF6DFC">
        <w:t>development</w:t>
      </w:r>
      <w:r w:rsidR="002640AC">
        <w:t xml:space="preserve"> caused me to pause. We </w:t>
      </w:r>
      <w:r w:rsidR="00FF6DFC">
        <w:t>have shown</w:t>
      </w:r>
      <w:r w:rsidR="002640AC">
        <w:t xml:space="preserve"> that the rail will </w:t>
      </w:r>
      <w:r w:rsidR="00FF6DFC">
        <w:t>struggle to</w:t>
      </w:r>
      <w:r w:rsidR="002640AC">
        <w:t xml:space="preserve"> generate much in the way of downtown activity</w:t>
      </w:r>
      <w:r w:rsidR="00BD4025">
        <w:t xml:space="preserve"> (by getting people there)</w:t>
      </w:r>
      <w:r w:rsidR="00FF6DFC">
        <w:t>. In that case,</w:t>
      </w:r>
      <w:r w:rsidR="002640AC">
        <w:t xml:space="preserve"> </w:t>
      </w:r>
      <w:r w:rsidR="004A7657">
        <w:t>we are left with</w:t>
      </w:r>
      <w:r w:rsidR="002640AC">
        <w:t xml:space="preserve"> only </w:t>
      </w:r>
      <w:r w:rsidR="004A7657">
        <w:t xml:space="preserve">one </w:t>
      </w:r>
      <w:r w:rsidR="002640AC">
        <w:t xml:space="preserve">real </w:t>
      </w:r>
      <w:r w:rsidR="004A7657">
        <w:t xml:space="preserve">explanation. We are left with </w:t>
      </w:r>
      <w:r w:rsidR="00430759">
        <w:t>the understanding</w:t>
      </w:r>
      <w:r w:rsidR="002640AC">
        <w:t xml:space="preserve"> </w:t>
      </w:r>
      <w:r w:rsidR="00FF6DFC">
        <w:t xml:space="preserve">is </w:t>
      </w:r>
      <w:r w:rsidR="002640AC">
        <w:t xml:space="preserve">that this rail is being built to </w:t>
      </w:r>
      <w:r w:rsidR="00921BE4">
        <w:t>raise</w:t>
      </w:r>
      <w:r w:rsidR="002640AC">
        <w:t xml:space="preserve"> local real estate values. </w:t>
      </w:r>
    </w:p>
    <w:p w14:paraId="7A4043A8" w14:textId="690FE69E" w:rsidR="002640AC" w:rsidRDefault="002640AC">
      <w:r>
        <w:t xml:space="preserve">One reason this is </w:t>
      </w:r>
      <w:r w:rsidR="00FF6DFC">
        <w:t xml:space="preserve">truly </w:t>
      </w:r>
      <w:r>
        <w:t>problematic is that Dan Gilbert, owner of Quick</w:t>
      </w:r>
      <w:r w:rsidR="00430759">
        <w:t>en Loans, also happens to own 79</w:t>
      </w:r>
      <w:r>
        <w:t xml:space="preserve"> downtown properties</w:t>
      </w:r>
      <w:r w:rsidR="00BD4025">
        <w:t xml:space="preserve"> very close to </w:t>
      </w:r>
      <w:r>
        <w:t>QLINE.</w:t>
      </w:r>
      <w:r w:rsidR="00921BE4">
        <w:t xml:space="preserve"> </w:t>
      </w:r>
      <w:r w:rsidR="00BD4025">
        <w:t xml:space="preserve">As has been studied and </w:t>
      </w:r>
      <w:r w:rsidR="00DF358B">
        <w:t>stated</w:t>
      </w:r>
      <w:r w:rsidR="00430759">
        <w:t xml:space="preserve"> in the quote above</w:t>
      </w:r>
      <w:r w:rsidR="00AE0A36">
        <w:t>,</w:t>
      </w:r>
      <w:r w:rsidR="00430759">
        <w:t xml:space="preserve"> </w:t>
      </w:r>
      <w:r w:rsidR="00BD4025">
        <w:t xml:space="preserve">transit enhances local property values. </w:t>
      </w:r>
      <w:r w:rsidR="00DF358B">
        <w:t>P</w:t>
      </w:r>
      <w:r w:rsidR="00921BE4">
        <w:t>ublic dollars are being used as an investment device for Dan Gilbert</w:t>
      </w:r>
      <w:r w:rsidR="00BD4025">
        <w:t xml:space="preserve"> and a small handful of other individuals</w:t>
      </w:r>
      <w:r w:rsidR="00921BE4">
        <w:t xml:space="preserve">. </w:t>
      </w:r>
    </w:p>
    <w:p w14:paraId="0E7088A8" w14:textId="39E10377" w:rsidR="00DF358B" w:rsidRDefault="00BD4025" w:rsidP="00BD4025">
      <w:r w:rsidRPr="00BD4025">
        <w:t>Private leveraging is the sole reason the M</w:t>
      </w:r>
      <w:r w:rsidR="00771EE7">
        <w:t>-</w:t>
      </w:r>
      <w:r w:rsidRPr="00BD4025">
        <w:t>1 Rail is being constructed as it is. Originally</w:t>
      </w:r>
      <w:r w:rsidR="001773BB">
        <w:t>,</w:t>
      </w:r>
      <w:r w:rsidRPr="00BD4025">
        <w:t xml:space="preserve"> the interest from the federal government was for a light rail system that could act as a </w:t>
      </w:r>
      <w:proofErr w:type="spellStart"/>
      <w:r w:rsidRPr="00BD4025">
        <w:t>trunkline</w:t>
      </w:r>
      <w:proofErr w:type="spellEnd"/>
      <w:r w:rsidRPr="00BD4025">
        <w:t xml:space="preserve"> to bring people into and out of the heart of Detroit to surrounding locales. </w:t>
      </w:r>
      <w:r w:rsidR="00430759" w:rsidRPr="00430759">
        <w:t>This was meant to combat the issue that Detroit’s public transportation system has been woefully inadequate for years.</w:t>
      </w:r>
      <w:bookmarkStart w:id="0" w:name="_GoBack"/>
      <w:bookmarkEnd w:id="0"/>
    </w:p>
    <w:p w14:paraId="0E375BFE" w14:textId="32AF45E8" w:rsidR="00BD4025" w:rsidRPr="00BD4025" w:rsidRDefault="00BD4025" w:rsidP="00BD4025">
      <w:r w:rsidRPr="00BD4025">
        <w:t xml:space="preserve">Suffice it to say, corporate interests exercised leverage, which resulted in the light rail being morphed into a trolley line that would go 1/3 the distance it was originally planned. So, after private input, the service would carry fewer people a shorter distance. The map </w:t>
      </w:r>
      <w:r w:rsidR="00AE3F60">
        <w:t>a</w:t>
      </w:r>
      <w:r w:rsidR="00AE3F60">
        <w:t>bove</w:t>
      </w:r>
      <w:r w:rsidR="00AE3F60" w:rsidRPr="00BD4025">
        <w:t xml:space="preserve"> </w:t>
      </w:r>
      <w:r w:rsidRPr="00BD4025">
        <w:t>shows the M</w:t>
      </w:r>
      <w:r w:rsidR="00771EE7">
        <w:t>-</w:t>
      </w:r>
      <w:r w:rsidRPr="00BD4025">
        <w:t xml:space="preserve">1 Rail and its location in the city. </w:t>
      </w:r>
    </w:p>
    <w:p w14:paraId="7CD0D345" w14:textId="41F73436" w:rsidR="00C563DD" w:rsidRDefault="00921BE4">
      <w:r>
        <w:t>It is plain</w:t>
      </w:r>
      <w:r w:rsidR="00C563DD">
        <w:t xml:space="preserve"> </w:t>
      </w:r>
      <w:r w:rsidR="00D41B8D">
        <w:t xml:space="preserve">to </w:t>
      </w:r>
      <w:r w:rsidR="00C563DD">
        <w:t xml:space="preserve">see that this rail is a private venture, </w:t>
      </w:r>
      <w:r>
        <w:t>hijacked by private dollars,</w:t>
      </w:r>
      <w:r w:rsidR="00D41B8D">
        <w:t xml:space="preserve"> and</w:t>
      </w:r>
      <w:r>
        <w:t xml:space="preserve"> is </w:t>
      </w:r>
      <w:r w:rsidR="00C563DD">
        <w:t xml:space="preserve">not meant to support </w:t>
      </w:r>
      <w:r w:rsidR="00D41B8D">
        <w:t xml:space="preserve">rebuilding </w:t>
      </w:r>
      <w:r w:rsidR="00B6511C">
        <w:t>Detroit</w:t>
      </w:r>
      <w:r w:rsidR="00D41B8D">
        <w:t xml:space="preserve"> </w:t>
      </w:r>
      <w:r w:rsidR="00C563DD">
        <w:t>but rather pad the pockets of predatory home loan maker</w:t>
      </w:r>
      <w:r w:rsidR="00D41B8D">
        <w:t xml:space="preserve"> Dan Gilbert</w:t>
      </w:r>
      <w:r w:rsidR="00DF358B">
        <w:t xml:space="preserve">, </w:t>
      </w:r>
      <w:r w:rsidR="00DF358B" w:rsidRPr="00DF358B">
        <w:t>all the while leaving tens of thousands of Detroit bus riders in the lurch</w:t>
      </w:r>
      <w:r w:rsidR="00C563DD">
        <w:t xml:space="preserve">. </w:t>
      </w:r>
      <w:r w:rsidR="00430759">
        <w:t xml:space="preserve">The fact </w:t>
      </w:r>
      <w:r w:rsidR="00817480">
        <w:t xml:space="preserve">that the rail should be renamed to </w:t>
      </w:r>
      <w:r w:rsidR="00BD4025">
        <w:t>honor</w:t>
      </w:r>
      <w:r w:rsidR="00817480">
        <w:t xml:space="preserve"> a company </w:t>
      </w:r>
      <w:r w:rsidR="00B02E8B">
        <w:t xml:space="preserve">that </w:t>
      </w:r>
      <w:r w:rsidR="00817480">
        <w:t xml:space="preserve">sold the </w:t>
      </w:r>
      <w:r w:rsidR="00B6511C">
        <w:t xml:space="preserve">city </w:t>
      </w:r>
      <w:r w:rsidR="00817480">
        <w:t xml:space="preserve">on derivatives and </w:t>
      </w:r>
      <w:r>
        <w:t>profited off of</w:t>
      </w:r>
      <w:r w:rsidR="00817480">
        <w:t xml:space="preserve"> so many on bad mortgages – both of which are widely accepted as main causes of the Detroit bankruptcy</w:t>
      </w:r>
      <w:r w:rsidR="00430759">
        <w:t xml:space="preserve"> – is like feeding the wolf that is going to keep biting you. </w:t>
      </w:r>
    </w:p>
    <w:p w14:paraId="72460084" w14:textId="77777777" w:rsidR="00DF358B" w:rsidRDefault="00DF358B" w:rsidP="00DF358B"/>
    <w:sectPr w:rsidR="00DF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5"/>
    <w:rsid w:val="00005529"/>
    <w:rsid w:val="00005C3D"/>
    <w:rsid w:val="00005C4B"/>
    <w:rsid w:val="00013A6E"/>
    <w:rsid w:val="00013FAE"/>
    <w:rsid w:val="000237B0"/>
    <w:rsid w:val="00025EFE"/>
    <w:rsid w:val="00025FD9"/>
    <w:rsid w:val="000267D7"/>
    <w:rsid w:val="00026841"/>
    <w:rsid w:val="00034716"/>
    <w:rsid w:val="00042EE4"/>
    <w:rsid w:val="00045EEC"/>
    <w:rsid w:val="0005243E"/>
    <w:rsid w:val="00053BE7"/>
    <w:rsid w:val="00057B27"/>
    <w:rsid w:val="0006715B"/>
    <w:rsid w:val="00070447"/>
    <w:rsid w:val="00076088"/>
    <w:rsid w:val="000765ED"/>
    <w:rsid w:val="00077D3E"/>
    <w:rsid w:val="00080C2E"/>
    <w:rsid w:val="000928FA"/>
    <w:rsid w:val="000A1002"/>
    <w:rsid w:val="000A3E5A"/>
    <w:rsid w:val="000A5B2D"/>
    <w:rsid w:val="000A5CFF"/>
    <w:rsid w:val="000B4BD9"/>
    <w:rsid w:val="000B69EF"/>
    <w:rsid w:val="000B7447"/>
    <w:rsid w:val="000B7BC7"/>
    <w:rsid w:val="000C1164"/>
    <w:rsid w:val="000C3BC2"/>
    <w:rsid w:val="000C4526"/>
    <w:rsid w:val="000D4BCA"/>
    <w:rsid w:val="000E2680"/>
    <w:rsid w:val="000E2E98"/>
    <w:rsid w:val="000E6F3F"/>
    <w:rsid w:val="000F63B2"/>
    <w:rsid w:val="00122B9C"/>
    <w:rsid w:val="00127228"/>
    <w:rsid w:val="00133264"/>
    <w:rsid w:val="00142890"/>
    <w:rsid w:val="00143455"/>
    <w:rsid w:val="0014426B"/>
    <w:rsid w:val="00153930"/>
    <w:rsid w:val="00153B59"/>
    <w:rsid w:val="00164D2C"/>
    <w:rsid w:val="001656A9"/>
    <w:rsid w:val="00171259"/>
    <w:rsid w:val="00174086"/>
    <w:rsid w:val="001773BB"/>
    <w:rsid w:val="001807A8"/>
    <w:rsid w:val="00183919"/>
    <w:rsid w:val="00193F47"/>
    <w:rsid w:val="001A165A"/>
    <w:rsid w:val="001A5AD5"/>
    <w:rsid w:val="001B3397"/>
    <w:rsid w:val="001B69FA"/>
    <w:rsid w:val="001B7D94"/>
    <w:rsid w:val="001D1554"/>
    <w:rsid w:val="001D2316"/>
    <w:rsid w:val="001D7379"/>
    <w:rsid w:val="001E0004"/>
    <w:rsid w:val="001E542A"/>
    <w:rsid w:val="001E6FF9"/>
    <w:rsid w:val="00207590"/>
    <w:rsid w:val="002123D8"/>
    <w:rsid w:val="00224C9E"/>
    <w:rsid w:val="002255DF"/>
    <w:rsid w:val="00227D2D"/>
    <w:rsid w:val="002355BE"/>
    <w:rsid w:val="00235766"/>
    <w:rsid w:val="00240FAE"/>
    <w:rsid w:val="00241ADA"/>
    <w:rsid w:val="00243531"/>
    <w:rsid w:val="0024750C"/>
    <w:rsid w:val="00250597"/>
    <w:rsid w:val="002538CC"/>
    <w:rsid w:val="00254A2A"/>
    <w:rsid w:val="002579CC"/>
    <w:rsid w:val="002609AE"/>
    <w:rsid w:val="002640AC"/>
    <w:rsid w:val="0026448B"/>
    <w:rsid w:val="002671F4"/>
    <w:rsid w:val="002734E9"/>
    <w:rsid w:val="00277D41"/>
    <w:rsid w:val="002848D9"/>
    <w:rsid w:val="00285F15"/>
    <w:rsid w:val="00287DB7"/>
    <w:rsid w:val="00294814"/>
    <w:rsid w:val="00295D25"/>
    <w:rsid w:val="002A115D"/>
    <w:rsid w:val="002A5ED2"/>
    <w:rsid w:val="002A67B0"/>
    <w:rsid w:val="002A69D1"/>
    <w:rsid w:val="002B1AD1"/>
    <w:rsid w:val="002B59B3"/>
    <w:rsid w:val="002B63F4"/>
    <w:rsid w:val="002B728B"/>
    <w:rsid w:val="002C77D7"/>
    <w:rsid w:val="002D3A92"/>
    <w:rsid w:val="002D5BD8"/>
    <w:rsid w:val="002D6DDC"/>
    <w:rsid w:val="002D75CC"/>
    <w:rsid w:val="002D7A9A"/>
    <w:rsid w:val="002D7D34"/>
    <w:rsid w:val="002D7D3C"/>
    <w:rsid w:val="002E0ECE"/>
    <w:rsid w:val="002E18EB"/>
    <w:rsid w:val="002E363F"/>
    <w:rsid w:val="002E7715"/>
    <w:rsid w:val="002F1100"/>
    <w:rsid w:val="002F501D"/>
    <w:rsid w:val="002F6411"/>
    <w:rsid w:val="003028CE"/>
    <w:rsid w:val="00306152"/>
    <w:rsid w:val="00306740"/>
    <w:rsid w:val="003124BA"/>
    <w:rsid w:val="0031463B"/>
    <w:rsid w:val="00317B19"/>
    <w:rsid w:val="00323814"/>
    <w:rsid w:val="00326F53"/>
    <w:rsid w:val="003272EC"/>
    <w:rsid w:val="0034228D"/>
    <w:rsid w:val="00345AD4"/>
    <w:rsid w:val="00352C98"/>
    <w:rsid w:val="00353D57"/>
    <w:rsid w:val="00353D92"/>
    <w:rsid w:val="00361787"/>
    <w:rsid w:val="00385A81"/>
    <w:rsid w:val="00386182"/>
    <w:rsid w:val="00390D9E"/>
    <w:rsid w:val="00390E8C"/>
    <w:rsid w:val="0039117F"/>
    <w:rsid w:val="00392029"/>
    <w:rsid w:val="00393371"/>
    <w:rsid w:val="00394FC0"/>
    <w:rsid w:val="00396106"/>
    <w:rsid w:val="00396A00"/>
    <w:rsid w:val="003976F5"/>
    <w:rsid w:val="003A0ABB"/>
    <w:rsid w:val="003A7041"/>
    <w:rsid w:val="003A7948"/>
    <w:rsid w:val="003A7BAF"/>
    <w:rsid w:val="003B0C1E"/>
    <w:rsid w:val="003B2622"/>
    <w:rsid w:val="003B2FDD"/>
    <w:rsid w:val="003C265C"/>
    <w:rsid w:val="003D179A"/>
    <w:rsid w:val="003D1A2F"/>
    <w:rsid w:val="003D267B"/>
    <w:rsid w:val="003E0399"/>
    <w:rsid w:val="003E1723"/>
    <w:rsid w:val="003F0912"/>
    <w:rsid w:val="003F3321"/>
    <w:rsid w:val="003F6953"/>
    <w:rsid w:val="004035EC"/>
    <w:rsid w:val="0040517F"/>
    <w:rsid w:val="0040553A"/>
    <w:rsid w:val="00406DD0"/>
    <w:rsid w:val="00416A44"/>
    <w:rsid w:val="00424692"/>
    <w:rsid w:val="004257E7"/>
    <w:rsid w:val="0042638F"/>
    <w:rsid w:val="00430759"/>
    <w:rsid w:val="004414AD"/>
    <w:rsid w:val="0044299D"/>
    <w:rsid w:val="00447A8E"/>
    <w:rsid w:val="00447C34"/>
    <w:rsid w:val="004503FA"/>
    <w:rsid w:val="00450F72"/>
    <w:rsid w:val="004515CF"/>
    <w:rsid w:val="00453809"/>
    <w:rsid w:val="00454AA7"/>
    <w:rsid w:val="0046008C"/>
    <w:rsid w:val="004623B2"/>
    <w:rsid w:val="00464FCE"/>
    <w:rsid w:val="004672F4"/>
    <w:rsid w:val="00472042"/>
    <w:rsid w:val="00483854"/>
    <w:rsid w:val="004858A6"/>
    <w:rsid w:val="0049028C"/>
    <w:rsid w:val="004959F3"/>
    <w:rsid w:val="00495A38"/>
    <w:rsid w:val="00495D73"/>
    <w:rsid w:val="00496CC1"/>
    <w:rsid w:val="004A4F67"/>
    <w:rsid w:val="004A5E9E"/>
    <w:rsid w:val="004A7657"/>
    <w:rsid w:val="004B0170"/>
    <w:rsid w:val="004B0BA3"/>
    <w:rsid w:val="004B19C5"/>
    <w:rsid w:val="004B1E5C"/>
    <w:rsid w:val="004B508A"/>
    <w:rsid w:val="004B68D4"/>
    <w:rsid w:val="004B7C49"/>
    <w:rsid w:val="004C0A4A"/>
    <w:rsid w:val="004C6DE9"/>
    <w:rsid w:val="004D2D54"/>
    <w:rsid w:val="004E393F"/>
    <w:rsid w:val="004F6ECC"/>
    <w:rsid w:val="00506CF1"/>
    <w:rsid w:val="0050733B"/>
    <w:rsid w:val="005102EA"/>
    <w:rsid w:val="00511561"/>
    <w:rsid w:val="005129E8"/>
    <w:rsid w:val="00514E55"/>
    <w:rsid w:val="0051725A"/>
    <w:rsid w:val="00517C4C"/>
    <w:rsid w:val="005201E7"/>
    <w:rsid w:val="00523697"/>
    <w:rsid w:val="00525556"/>
    <w:rsid w:val="00534089"/>
    <w:rsid w:val="005342AF"/>
    <w:rsid w:val="005363A1"/>
    <w:rsid w:val="0054372E"/>
    <w:rsid w:val="00545156"/>
    <w:rsid w:val="005465C7"/>
    <w:rsid w:val="00551FBD"/>
    <w:rsid w:val="005662BB"/>
    <w:rsid w:val="00566B48"/>
    <w:rsid w:val="005676F0"/>
    <w:rsid w:val="00574293"/>
    <w:rsid w:val="00575A09"/>
    <w:rsid w:val="00577D1E"/>
    <w:rsid w:val="00582857"/>
    <w:rsid w:val="00583EBC"/>
    <w:rsid w:val="005852A4"/>
    <w:rsid w:val="00586B6D"/>
    <w:rsid w:val="00593342"/>
    <w:rsid w:val="00593CD9"/>
    <w:rsid w:val="005966CC"/>
    <w:rsid w:val="0059718F"/>
    <w:rsid w:val="005A1074"/>
    <w:rsid w:val="005A408D"/>
    <w:rsid w:val="005B141F"/>
    <w:rsid w:val="005B4CB9"/>
    <w:rsid w:val="005B678E"/>
    <w:rsid w:val="005C05E4"/>
    <w:rsid w:val="005C4F2E"/>
    <w:rsid w:val="005C72E1"/>
    <w:rsid w:val="005D2813"/>
    <w:rsid w:val="005D3284"/>
    <w:rsid w:val="005E1B68"/>
    <w:rsid w:val="005F64A2"/>
    <w:rsid w:val="00600335"/>
    <w:rsid w:val="006032E2"/>
    <w:rsid w:val="006045CB"/>
    <w:rsid w:val="00604CA4"/>
    <w:rsid w:val="00613098"/>
    <w:rsid w:val="00620317"/>
    <w:rsid w:val="006224F4"/>
    <w:rsid w:val="006414AF"/>
    <w:rsid w:val="00642BBB"/>
    <w:rsid w:val="0064449E"/>
    <w:rsid w:val="00647007"/>
    <w:rsid w:val="006504D3"/>
    <w:rsid w:val="0065481E"/>
    <w:rsid w:val="006572E3"/>
    <w:rsid w:val="00662850"/>
    <w:rsid w:val="00662896"/>
    <w:rsid w:val="0067262A"/>
    <w:rsid w:val="00676548"/>
    <w:rsid w:val="006806B1"/>
    <w:rsid w:val="0068180B"/>
    <w:rsid w:val="0068418D"/>
    <w:rsid w:val="00684649"/>
    <w:rsid w:val="0069624E"/>
    <w:rsid w:val="00697CAD"/>
    <w:rsid w:val="00697CBA"/>
    <w:rsid w:val="006A7A7D"/>
    <w:rsid w:val="006B0619"/>
    <w:rsid w:val="006B09E5"/>
    <w:rsid w:val="006B4709"/>
    <w:rsid w:val="006B4D01"/>
    <w:rsid w:val="006B5C40"/>
    <w:rsid w:val="006C0CDD"/>
    <w:rsid w:val="006C17D0"/>
    <w:rsid w:val="006C1EBB"/>
    <w:rsid w:val="006C4245"/>
    <w:rsid w:val="006C44A2"/>
    <w:rsid w:val="006C68DE"/>
    <w:rsid w:val="006C7257"/>
    <w:rsid w:val="006D2E95"/>
    <w:rsid w:val="006D458D"/>
    <w:rsid w:val="006E2351"/>
    <w:rsid w:val="006E3945"/>
    <w:rsid w:val="006E4FD0"/>
    <w:rsid w:val="006E539F"/>
    <w:rsid w:val="006F14E4"/>
    <w:rsid w:val="006F516B"/>
    <w:rsid w:val="006F5E1D"/>
    <w:rsid w:val="007047B7"/>
    <w:rsid w:val="0070604B"/>
    <w:rsid w:val="00722829"/>
    <w:rsid w:val="00723DC0"/>
    <w:rsid w:val="00724ADB"/>
    <w:rsid w:val="00725C84"/>
    <w:rsid w:val="00726399"/>
    <w:rsid w:val="007309CF"/>
    <w:rsid w:val="00735BB4"/>
    <w:rsid w:val="00741BB3"/>
    <w:rsid w:val="00742DEE"/>
    <w:rsid w:val="00743A38"/>
    <w:rsid w:val="00744F49"/>
    <w:rsid w:val="00745538"/>
    <w:rsid w:val="00751721"/>
    <w:rsid w:val="0075173D"/>
    <w:rsid w:val="007544F3"/>
    <w:rsid w:val="00756D11"/>
    <w:rsid w:val="00756DCA"/>
    <w:rsid w:val="00762A37"/>
    <w:rsid w:val="00764692"/>
    <w:rsid w:val="00764C81"/>
    <w:rsid w:val="007666A6"/>
    <w:rsid w:val="00771CFB"/>
    <w:rsid w:val="00771EE7"/>
    <w:rsid w:val="00771EF2"/>
    <w:rsid w:val="00776EF3"/>
    <w:rsid w:val="0078011D"/>
    <w:rsid w:val="00781E63"/>
    <w:rsid w:val="0079186D"/>
    <w:rsid w:val="007932AA"/>
    <w:rsid w:val="007967C4"/>
    <w:rsid w:val="00797E44"/>
    <w:rsid w:val="00797EDC"/>
    <w:rsid w:val="007A073B"/>
    <w:rsid w:val="007A17A0"/>
    <w:rsid w:val="007A2F80"/>
    <w:rsid w:val="007A301E"/>
    <w:rsid w:val="007A32B4"/>
    <w:rsid w:val="007A41ED"/>
    <w:rsid w:val="007A58E9"/>
    <w:rsid w:val="007B4C17"/>
    <w:rsid w:val="007B587F"/>
    <w:rsid w:val="007C0725"/>
    <w:rsid w:val="007C3421"/>
    <w:rsid w:val="007D7305"/>
    <w:rsid w:val="007F1B5E"/>
    <w:rsid w:val="007F2B03"/>
    <w:rsid w:val="0080029B"/>
    <w:rsid w:val="00800EAC"/>
    <w:rsid w:val="00800F52"/>
    <w:rsid w:val="00802655"/>
    <w:rsid w:val="00802E41"/>
    <w:rsid w:val="008121EB"/>
    <w:rsid w:val="008146DF"/>
    <w:rsid w:val="00817480"/>
    <w:rsid w:val="00820F22"/>
    <w:rsid w:val="00822DA5"/>
    <w:rsid w:val="00832B99"/>
    <w:rsid w:val="00835AD1"/>
    <w:rsid w:val="00836DAD"/>
    <w:rsid w:val="008373C7"/>
    <w:rsid w:val="008377F8"/>
    <w:rsid w:val="00837F52"/>
    <w:rsid w:val="00840C3D"/>
    <w:rsid w:val="00857D75"/>
    <w:rsid w:val="00861658"/>
    <w:rsid w:val="00872E66"/>
    <w:rsid w:val="00874F33"/>
    <w:rsid w:val="008817FA"/>
    <w:rsid w:val="00883C9E"/>
    <w:rsid w:val="008849FD"/>
    <w:rsid w:val="008A3412"/>
    <w:rsid w:val="008A3ADB"/>
    <w:rsid w:val="008A75E0"/>
    <w:rsid w:val="008B3545"/>
    <w:rsid w:val="008B35A8"/>
    <w:rsid w:val="008B698D"/>
    <w:rsid w:val="008C0881"/>
    <w:rsid w:val="008C132E"/>
    <w:rsid w:val="008C32FE"/>
    <w:rsid w:val="008C4B71"/>
    <w:rsid w:val="008D0E9B"/>
    <w:rsid w:val="008D2CB4"/>
    <w:rsid w:val="008D3B54"/>
    <w:rsid w:val="008E7901"/>
    <w:rsid w:val="008F7257"/>
    <w:rsid w:val="00902058"/>
    <w:rsid w:val="00903F4C"/>
    <w:rsid w:val="009125E2"/>
    <w:rsid w:val="0091311F"/>
    <w:rsid w:val="00913E5A"/>
    <w:rsid w:val="0092004E"/>
    <w:rsid w:val="00921BE4"/>
    <w:rsid w:val="009249B5"/>
    <w:rsid w:val="00926130"/>
    <w:rsid w:val="00935551"/>
    <w:rsid w:val="0094007E"/>
    <w:rsid w:val="00950D3B"/>
    <w:rsid w:val="00962804"/>
    <w:rsid w:val="00965E4D"/>
    <w:rsid w:val="00966980"/>
    <w:rsid w:val="00966F48"/>
    <w:rsid w:val="009761D3"/>
    <w:rsid w:val="009836D9"/>
    <w:rsid w:val="00986790"/>
    <w:rsid w:val="00987D0E"/>
    <w:rsid w:val="00990DD4"/>
    <w:rsid w:val="0099150D"/>
    <w:rsid w:val="00991DA0"/>
    <w:rsid w:val="00995D77"/>
    <w:rsid w:val="00995EA7"/>
    <w:rsid w:val="00996E55"/>
    <w:rsid w:val="009A263A"/>
    <w:rsid w:val="009A3580"/>
    <w:rsid w:val="009A3D17"/>
    <w:rsid w:val="009A58E9"/>
    <w:rsid w:val="009B102C"/>
    <w:rsid w:val="009B1199"/>
    <w:rsid w:val="009D0AB7"/>
    <w:rsid w:val="009D1F58"/>
    <w:rsid w:val="009D2B52"/>
    <w:rsid w:val="009D61D3"/>
    <w:rsid w:val="009E047E"/>
    <w:rsid w:val="009E504A"/>
    <w:rsid w:val="009F043A"/>
    <w:rsid w:val="009F0A65"/>
    <w:rsid w:val="009F4659"/>
    <w:rsid w:val="009F62B1"/>
    <w:rsid w:val="009F7CDB"/>
    <w:rsid w:val="00A0123F"/>
    <w:rsid w:val="00A07455"/>
    <w:rsid w:val="00A1016E"/>
    <w:rsid w:val="00A15BA8"/>
    <w:rsid w:val="00A179AA"/>
    <w:rsid w:val="00A229ED"/>
    <w:rsid w:val="00A2706E"/>
    <w:rsid w:val="00A30C01"/>
    <w:rsid w:val="00A414C9"/>
    <w:rsid w:val="00A42805"/>
    <w:rsid w:val="00A47754"/>
    <w:rsid w:val="00A50ED4"/>
    <w:rsid w:val="00A51F0C"/>
    <w:rsid w:val="00A53774"/>
    <w:rsid w:val="00A5515F"/>
    <w:rsid w:val="00A57D90"/>
    <w:rsid w:val="00A61E0C"/>
    <w:rsid w:val="00A628B3"/>
    <w:rsid w:val="00A64B38"/>
    <w:rsid w:val="00A67D30"/>
    <w:rsid w:val="00A67FB5"/>
    <w:rsid w:val="00A70297"/>
    <w:rsid w:val="00A70E51"/>
    <w:rsid w:val="00A70ECF"/>
    <w:rsid w:val="00A7356C"/>
    <w:rsid w:val="00A773DE"/>
    <w:rsid w:val="00A80E05"/>
    <w:rsid w:val="00A8163F"/>
    <w:rsid w:val="00A82216"/>
    <w:rsid w:val="00A8632D"/>
    <w:rsid w:val="00A9144F"/>
    <w:rsid w:val="00A93004"/>
    <w:rsid w:val="00A94C3D"/>
    <w:rsid w:val="00A96971"/>
    <w:rsid w:val="00A96ACE"/>
    <w:rsid w:val="00AA6603"/>
    <w:rsid w:val="00AA78D2"/>
    <w:rsid w:val="00AB653C"/>
    <w:rsid w:val="00AB6A4A"/>
    <w:rsid w:val="00AC5E87"/>
    <w:rsid w:val="00AD37BA"/>
    <w:rsid w:val="00AD4F49"/>
    <w:rsid w:val="00AE0A36"/>
    <w:rsid w:val="00AE1A14"/>
    <w:rsid w:val="00AE34D5"/>
    <w:rsid w:val="00AE3F60"/>
    <w:rsid w:val="00AE433E"/>
    <w:rsid w:val="00AF3021"/>
    <w:rsid w:val="00B00BAC"/>
    <w:rsid w:val="00B02E8B"/>
    <w:rsid w:val="00B114F6"/>
    <w:rsid w:val="00B204EC"/>
    <w:rsid w:val="00B228AA"/>
    <w:rsid w:val="00B37D92"/>
    <w:rsid w:val="00B37EB9"/>
    <w:rsid w:val="00B4426B"/>
    <w:rsid w:val="00B466C0"/>
    <w:rsid w:val="00B646B4"/>
    <w:rsid w:val="00B6511C"/>
    <w:rsid w:val="00B65828"/>
    <w:rsid w:val="00B80D63"/>
    <w:rsid w:val="00B815C1"/>
    <w:rsid w:val="00B936CF"/>
    <w:rsid w:val="00BA0365"/>
    <w:rsid w:val="00BB3DF2"/>
    <w:rsid w:val="00BB5FEE"/>
    <w:rsid w:val="00BC0810"/>
    <w:rsid w:val="00BC4054"/>
    <w:rsid w:val="00BD0400"/>
    <w:rsid w:val="00BD0BEE"/>
    <w:rsid w:val="00BD315D"/>
    <w:rsid w:val="00BD4025"/>
    <w:rsid w:val="00BD5CD3"/>
    <w:rsid w:val="00BD6DE4"/>
    <w:rsid w:val="00BD7149"/>
    <w:rsid w:val="00BE0904"/>
    <w:rsid w:val="00BE0C14"/>
    <w:rsid w:val="00BE142E"/>
    <w:rsid w:val="00BE7C63"/>
    <w:rsid w:val="00BF52E0"/>
    <w:rsid w:val="00BF57B9"/>
    <w:rsid w:val="00BF7389"/>
    <w:rsid w:val="00C01B46"/>
    <w:rsid w:val="00C047DF"/>
    <w:rsid w:val="00C07CD3"/>
    <w:rsid w:val="00C07DD0"/>
    <w:rsid w:val="00C14AAE"/>
    <w:rsid w:val="00C245AC"/>
    <w:rsid w:val="00C27816"/>
    <w:rsid w:val="00C3618B"/>
    <w:rsid w:val="00C43278"/>
    <w:rsid w:val="00C53F84"/>
    <w:rsid w:val="00C563DD"/>
    <w:rsid w:val="00C56AEB"/>
    <w:rsid w:val="00C620E5"/>
    <w:rsid w:val="00C71603"/>
    <w:rsid w:val="00C71836"/>
    <w:rsid w:val="00C86A98"/>
    <w:rsid w:val="00C91CE0"/>
    <w:rsid w:val="00C93095"/>
    <w:rsid w:val="00CA3398"/>
    <w:rsid w:val="00CA7F71"/>
    <w:rsid w:val="00CB1B73"/>
    <w:rsid w:val="00CB7D72"/>
    <w:rsid w:val="00CC5D7C"/>
    <w:rsid w:val="00CD01AB"/>
    <w:rsid w:val="00CD33AF"/>
    <w:rsid w:val="00CE4121"/>
    <w:rsid w:val="00CE4A25"/>
    <w:rsid w:val="00CE5030"/>
    <w:rsid w:val="00CF33C9"/>
    <w:rsid w:val="00D04C64"/>
    <w:rsid w:val="00D12406"/>
    <w:rsid w:val="00D247CE"/>
    <w:rsid w:val="00D25F54"/>
    <w:rsid w:val="00D33A99"/>
    <w:rsid w:val="00D41B8D"/>
    <w:rsid w:val="00D41FAC"/>
    <w:rsid w:val="00D546AC"/>
    <w:rsid w:val="00D61AA2"/>
    <w:rsid w:val="00D66938"/>
    <w:rsid w:val="00D73F4F"/>
    <w:rsid w:val="00D75052"/>
    <w:rsid w:val="00D751DC"/>
    <w:rsid w:val="00D81753"/>
    <w:rsid w:val="00D82463"/>
    <w:rsid w:val="00D859C3"/>
    <w:rsid w:val="00D90FC7"/>
    <w:rsid w:val="00D9544A"/>
    <w:rsid w:val="00DA3B7B"/>
    <w:rsid w:val="00DA6244"/>
    <w:rsid w:val="00DB37D1"/>
    <w:rsid w:val="00DB7E57"/>
    <w:rsid w:val="00DC08BE"/>
    <w:rsid w:val="00DC2FC1"/>
    <w:rsid w:val="00DC567E"/>
    <w:rsid w:val="00DD13BF"/>
    <w:rsid w:val="00DD1DAB"/>
    <w:rsid w:val="00DD1FAC"/>
    <w:rsid w:val="00DD62C6"/>
    <w:rsid w:val="00DD631E"/>
    <w:rsid w:val="00DE0480"/>
    <w:rsid w:val="00DE13B8"/>
    <w:rsid w:val="00DE5AE9"/>
    <w:rsid w:val="00DF1978"/>
    <w:rsid w:val="00DF306F"/>
    <w:rsid w:val="00DF358B"/>
    <w:rsid w:val="00E006FE"/>
    <w:rsid w:val="00E0457A"/>
    <w:rsid w:val="00E05E3E"/>
    <w:rsid w:val="00E064FC"/>
    <w:rsid w:val="00E177BC"/>
    <w:rsid w:val="00E278E1"/>
    <w:rsid w:val="00E30439"/>
    <w:rsid w:val="00E341AD"/>
    <w:rsid w:val="00E45A6A"/>
    <w:rsid w:val="00E46A2A"/>
    <w:rsid w:val="00E51335"/>
    <w:rsid w:val="00E53569"/>
    <w:rsid w:val="00E5709E"/>
    <w:rsid w:val="00E6026C"/>
    <w:rsid w:val="00E61A03"/>
    <w:rsid w:val="00E628E6"/>
    <w:rsid w:val="00E747FA"/>
    <w:rsid w:val="00E824D3"/>
    <w:rsid w:val="00E95272"/>
    <w:rsid w:val="00EB4326"/>
    <w:rsid w:val="00EB678F"/>
    <w:rsid w:val="00EB6EE0"/>
    <w:rsid w:val="00EC1618"/>
    <w:rsid w:val="00EC4994"/>
    <w:rsid w:val="00ED036F"/>
    <w:rsid w:val="00ED090B"/>
    <w:rsid w:val="00ED0A53"/>
    <w:rsid w:val="00ED6CC8"/>
    <w:rsid w:val="00EE084E"/>
    <w:rsid w:val="00EF1D5C"/>
    <w:rsid w:val="00EF51D9"/>
    <w:rsid w:val="00EF6B77"/>
    <w:rsid w:val="00EF6F38"/>
    <w:rsid w:val="00EF770D"/>
    <w:rsid w:val="00F07384"/>
    <w:rsid w:val="00F10479"/>
    <w:rsid w:val="00F11E0C"/>
    <w:rsid w:val="00F15CAC"/>
    <w:rsid w:val="00F21A27"/>
    <w:rsid w:val="00F2229B"/>
    <w:rsid w:val="00F238AB"/>
    <w:rsid w:val="00F265EB"/>
    <w:rsid w:val="00F33CC4"/>
    <w:rsid w:val="00F35C21"/>
    <w:rsid w:val="00F36F0F"/>
    <w:rsid w:val="00F42C81"/>
    <w:rsid w:val="00F4379D"/>
    <w:rsid w:val="00F44330"/>
    <w:rsid w:val="00F44348"/>
    <w:rsid w:val="00F45806"/>
    <w:rsid w:val="00F459A4"/>
    <w:rsid w:val="00F5482F"/>
    <w:rsid w:val="00F55907"/>
    <w:rsid w:val="00F56FF0"/>
    <w:rsid w:val="00F577BB"/>
    <w:rsid w:val="00F660B2"/>
    <w:rsid w:val="00F66ED0"/>
    <w:rsid w:val="00F70BC4"/>
    <w:rsid w:val="00F74147"/>
    <w:rsid w:val="00F7640F"/>
    <w:rsid w:val="00F809EE"/>
    <w:rsid w:val="00F86423"/>
    <w:rsid w:val="00F86679"/>
    <w:rsid w:val="00F936E3"/>
    <w:rsid w:val="00F9524A"/>
    <w:rsid w:val="00FA5FD1"/>
    <w:rsid w:val="00FB05B3"/>
    <w:rsid w:val="00FB24F1"/>
    <w:rsid w:val="00FB7E2B"/>
    <w:rsid w:val="00FC2E84"/>
    <w:rsid w:val="00FC316E"/>
    <w:rsid w:val="00FC54C6"/>
    <w:rsid w:val="00FC6386"/>
    <w:rsid w:val="00FD08EB"/>
    <w:rsid w:val="00FD093A"/>
    <w:rsid w:val="00FD0D50"/>
    <w:rsid w:val="00FD5E74"/>
    <w:rsid w:val="00FE1DF6"/>
    <w:rsid w:val="00FE3835"/>
    <w:rsid w:val="00FE5FAE"/>
    <w:rsid w:val="00FF1150"/>
    <w:rsid w:val="00FF17FC"/>
    <w:rsid w:val="00FF33C8"/>
    <w:rsid w:val="00FF6CE4"/>
    <w:rsid w:val="00FF6DFC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2B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8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E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51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1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1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1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11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3618B"/>
  </w:style>
  <w:style w:type="character" w:customStyle="1" w:styleId="aqj">
    <w:name w:val="aqj"/>
    <w:basedOn w:val="DefaultParagraphFont"/>
    <w:rsid w:val="00C36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8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E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51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1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1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1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11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3618B"/>
  </w:style>
  <w:style w:type="character" w:customStyle="1" w:styleId="aqj">
    <w:name w:val="aqj"/>
    <w:basedOn w:val="DefaultParagraphFont"/>
    <w:rsid w:val="00C3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-1rail.com/qline-is-name-of-detroit-streetca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snews.com/news/the-report/articles/2016-03-15/ask-an-economist-is-americas-infrastructure-destined-to-crumb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Tobin</dc:creator>
  <cp:lastModifiedBy>Sean Tobin</cp:lastModifiedBy>
  <cp:revision>2</cp:revision>
  <dcterms:created xsi:type="dcterms:W3CDTF">2016-03-30T16:35:00Z</dcterms:created>
  <dcterms:modified xsi:type="dcterms:W3CDTF">2016-03-30T16:35:00Z</dcterms:modified>
</cp:coreProperties>
</file>